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5AB6D" w14:textId="77777777" w:rsidR="00C221C3" w:rsidRDefault="00612554">
      <w:pPr>
        <w:jc w:val="center"/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1CDB303A" wp14:editId="07777777">
            <wp:simplePos x="0" y="0"/>
            <wp:positionH relativeFrom="page">
              <wp:posOffset>603250</wp:posOffset>
            </wp:positionH>
            <wp:positionV relativeFrom="page">
              <wp:posOffset>263525</wp:posOffset>
            </wp:positionV>
            <wp:extent cx="6461760" cy="638175"/>
            <wp:effectExtent l="0" t="0" r="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72CDEC" w14:textId="77777777" w:rsidR="00C221C3" w:rsidRDefault="00612554">
      <w:pPr>
        <w:spacing w:after="0"/>
        <w:rPr>
          <w:b/>
        </w:rPr>
      </w:pPr>
      <w:r>
        <w:rPr>
          <w:b/>
        </w:rPr>
        <w:t>Załącznik nr 6</w:t>
      </w:r>
    </w:p>
    <w:p w14:paraId="4A5CB696" w14:textId="03AAD156" w:rsidR="00C221C3" w:rsidRDefault="00612554" w:rsidP="6A2B5713">
      <w:pPr>
        <w:spacing w:after="0"/>
        <w:rPr>
          <w:b/>
          <w:bCs/>
        </w:rPr>
      </w:pPr>
      <w:r w:rsidRPr="40F11F8D">
        <w:rPr>
          <w:b/>
          <w:bCs/>
        </w:rPr>
        <w:t xml:space="preserve">SPECYFIKACJA </w:t>
      </w:r>
      <w:r w:rsidR="1BECFEAE" w:rsidRPr="40F11F8D">
        <w:rPr>
          <w:b/>
          <w:bCs/>
        </w:rPr>
        <w:t>DZIAŁAŃ</w:t>
      </w:r>
      <w:r w:rsidR="38E0E6BB" w:rsidRPr="40F11F8D">
        <w:rPr>
          <w:b/>
          <w:bCs/>
        </w:rPr>
        <w:t xml:space="preserve"> ZWIĄZAN</w:t>
      </w:r>
      <w:r w:rsidR="018B5C2A" w:rsidRPr="40F11F8D">
        <w:rPr>
          <w:b/>
          <w:bCs/>
        </w:rPr>
        <w:t>YCH</w:t>
      </w:r>
      <w:r w:rsidR="38E0E6BB" w:rsidRPr="40F11F8D">
        <w:rPr>
          <w:b/>
          <w:bCs/>
        </w:rPr>
        <w:t xml:space="preserve"> Z UTWORZENIEM STREFY REKREACYJNO-SPORTOWEJ</w:t>
      </w:r>
    </w:p>
    <w:p w14:paraId="672A6659" w14:textId="77777777" w:rsidR="00C221C3" w:rsidRDefault="00C221C3">
      <w:pPr>
        <w:jc w:val="center"/>
      </w:pPr>
    </w:p>
    <w:p w14:paraId="276C8A27" w14:textId="77777777" w:rsidR="00C221C3" w:rsidRDefault="00612554">
      <w:pPr>
        <w:jc w:val="center"/>
      </w:pPr>
      <w:r>
        <w:t>§ 1</w:t>
      </w:r>
    </w:p>
    <w:p w14:paraId="7DDE8C4C" w14:textId="1B7D7144" w:rsidR="00C221C3" w:rsidRDefault="00612554" w:rsidP="40F11F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40F11F8D">
        <w:rPr>
          <w:color w:val="000000" w:themeColor="text1"/>
        </w:rPr>
        <w:t xml:space="preserve">Zamawiający zleca a Dostawca zobowiązuje się do dostawy </w:t>
      </w:r>
      <w:r w:rsidR="2DF666CA" w:rsidRPr="40F11F8D">
        <w:rPr>
          <w:color w:val="000000" w:themeColor="text1"/>
        </w:rPr>
        <w:t>usług i wyposażenia</w:t>
      </w:r>
      <w:r w:rsidR="2234DB30" w:rsidRPr="40F11F8D">
        <w:rPr>
          <w:color w:val="000000" w:themeColor="text1"/>
        </w:rPr>
        <w:t xml:space="preserve"> związan</w:t>
      </w:r>
      <w:r w:rsidR="4D64C9F0" w:rsidRPr="40F11F8D">
        <w:rPr>
          <w:color w:val="000000" w:themeColor="text1"/>
        </w:rPr>
        <w:t>ych</w:t>
      </w:r>
      <w:r w:rsidR="2234DB30" w:rsidRPr="40F11F8D">
        <w:rPr>
          <w:color w:val="000000" w:themeColor="text1"/>
        </w:rPr>
        <w:t xml:space="preserve"> z utworzeniem strefy rekreacyjno-sportowej </w:t>
      </w:r>
      <w:r w:rsidRPr="40F11F8D">
        <w:rPr>
          <w:color w:val="000000" w:themeColor="text1"/>
        </w:rPr>
        <w:t xml:space="preserve"> o określonej specyfikacji:</w:t>
      </w:r>
    </w:p>
    <w:p w14:paraId="0A37501D" w14:textId="77777777" w:rsidR="00C221C3" w:rsidRDefault="00C221C3" w:rsidP="6A2B5713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3D772F75" w14:textId="440E0625" w:rsidR="48188987" w:rsidRDefault="48188987" w:rsidP="40F11F8D">
      <w:pPr>
        <w:pStyle w:val="Akapitzlist"/>
        <w:numPr>
          <w:ilvl w:val="0"/>
          <w:numId w:val="2"/>
        </w:numPr>
        <w:shd w:val="clear" w:color="auto" w:fill="FCFCFC"/>
        <w:spacing w:before="100" w:after="0" w:line="240" w:lineRule="auto"/>
      </w:pPr>
      <w:r w:rsidRPr="40F11F8D">
        <w:rPr>
          <w:highlight w:val="white"/>
        </w:rPr>
        <w:t xml:space="preserve">Prace adaptacyjne pod ogrodzenie </w:t>
      </w:r>
      <w:r w:rsidRPr="40F11F8D">
        <w:t xml:space="preserve">i boisko sportowe -prace adaptacyjne 400m2(wyrównywanie, zagęszczenie terenu) , 600 ton ziemi niespoistej do zagęszczania, płyty ażurowe wym. 40x60x8 cm, 700 szt. </w:t>
      </w:r>
    </w:p>
    <w:p w14:paraId="023E85CF" w14:textId="00EAB370" w:rsidR="42A7FEF3" w:rsidRDefault="42A7FEF3" w:rsidP="40F11F8D">
      <w:pPr>
        <w:pStyle w:val="Akapitzlist"/>
        <w:numPr>
          <w:ilvl w:val="0"/>
          <w:numId w:val="2"/>
        </w:numPr>
        <w:shd w:val="clear" w:color="auto" w:fill="FCFCFC"/>
        <w:spacing w:before="100" w:after="0" w:line="240" w:lineRule="auto"/>
      </w:pPr>
      <w:r w:rsidRPr="40F11F8D">
        <w:t xml:space="preserve">Zakup z montażem ogrodzenia: - 160 szt. paneli z siatki ogrodzeniowej, antracytowej o wym. min. Wys.150cmx sze.250cm, - 180 szt. słupków ogrodzeniowych, antracytowy 6cm x 4cm x wys.200 cm, prace montażowe ogrodzenia 400 </w:t>
      </w:r>
      <w:proofErr w:type="spellStart"/>
      <w:r w:rsidRPr="40F11F8D">
        <w:t>mb</w:t>
      </w:r>
      <w:proofErr w:type="spellEnd"/>
      <w:r w:rsidRPr="40F11F8D">
        <w:t>.</w:t>
      </w:r>
    </w:p>
    <w:p w14:paraId="4F7ABC16" w14:textId="18E3296D" w:rsidR="40F11F8D" w:rsidRDefault="40F11F8D" w:rsidP="40F11F8D">
      <w:pPr>
        <w:pStyle w:val="Akapitzlist"/>
        <w:shd w:val="clear" w:color="auto" w:fill="FCFCFC"/>
        <w:spacing w:before="100" w:after="0" w:line="240" w:lineRule="auto"/>
        <w:ind w:left="1080"/>
      </w:pPr>
    </w:p>
    <w:p w14:paraId="54DFAA6A" w14:textId="30767A94" w:rsidR="40F11F8D" w:rsidRDefault="40F11F8D" w:rsidP="40F11F8D">
      <w:pPr>
        <w:pStyle w:val="Akapitzlist"/>
        <w:ind w:left="1080"/>
      </w:pPr>
    </w:p>
    <w:p w14:paraId="02EB378F" w14:textId="77777777" w:rsidR="00C221C3" w:rsidRDefault="00C221C3"/>
    <w:p w14:paraId="6A05A809" w14:textId="77777777" w:rsidR="00C221C3" w:rsidRDefault="00C221C3">
      <w:pPr>
        <w:jc w:val="center"/>
      </w:pPr>
    </w:p>
    <w:p w14:paraId="5A39BBE3" w14:textId="77777777" w:rsidR="00C221C3" w:rsidRDefault="00C221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1C8F396" w14:textId="77777777" w:rsidR="00C221C3" w:rsidRDefault="00C221C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40" w:lineRule="auto"/>
        <w:rPr>
          <w:color w:val="000000"/>
          <w:sz w:val="11"/>
          <w:szCs w:val="11"/>
        </w:rPr>
      </w:pPr>
    </w:p>
    <w:p w14:paraId="74BA8AD5" w14:textId="77777777" w:rsidR="00C221C3" w:rsidRDefault="00612554">
      <w:pPr>
        <w:tabs>
          <w:tab w:val="left" w:pos="3648"/>
        </w:tabs>
        <w:spacing w:before="33"/>
        <w:ind w:left="107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  <w:t>Pieczęć i podpis upoważnionego przedstawiciela Oferenta</w:t>
      </w:r>
    </w:p>
    <w:p w14:paraId="72A3D3EC" w14:textId="77777777" w:rsidR="00C221C3" w:rsidRDefault="00C221C3"/>
    <w:sectPr w:rsidR="00C221C3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A495F" w14:textId="77777777" w:rsidR="005A7E20" w:rsidRDefault="005A7E20">
      <w:pPr>
        <w:spacing w:after="0" w:line="240" w:lineRule="auto"/>
      </w:pPr>
      <w:r>
        <w:separator/>
      </w:r>
    </w:p>
  </w:endnote>
  <w:endnote w:type="continuationSeparator" w:id="0">
    <w:p w14:paraId="66C6DEB7" w14:textId="77777777" w:rsidR="005A7E20" w:rsidRDefault="005A7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C221C3" w:rsidRDefault="00C221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87995" w14:textId="23EE6135" w:rsidR="00C221C3" w:rsidRDefault="006125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04B5E">
      <w:rPr>
        <w:noProof/>
        <w:color w:val="000000"/>
      </w:rPr>
      <w:t>1</w:t>
    </w:r>
    <w:r>
      <w:rPr>
        <w:color w:val="000000"/>
      </w:rPr>
      <w:fldChar w:fldCharType="end"/>
    </w:r>
  </w:p>
  <w:p w14:paraId="3DEEC669" w14:textId="77777777" w:rsidR="00C221C3" w:rsidRDefault="00C221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EDD17" w14:textId="77777777" w:rsidR="00C221C3" w:rsidRDefault="006125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B94D5A5" w14:textId="77777777" w:rsidR="00C221C3" w:rsidRDefault="00C221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531E8" w14:textId="77777777" w:rsidR="005A7E20" w:rsidRDefault="005A7E20">
      <w:pPr>
        <w:spacing w:after="0" w:line="240" w:lineRule="auto"/>
      </w:pPr>
      <w:r>
        <w:separator/>
      </w:r>
    </w:p>
  </w:footnote>
  <w:footnote w:type="continuationSeparator" w:id="0">
    <w:p w14:paraId="3471C914" w14:textId="77777777" w:rsidR="005A7E20" w:rsidRDefault="005A7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606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25BF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1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1" w:hanging="180"/>
      </w:pPr>
    </w:lvl>
  </w:abstractNum>
  <w:abstractNum w:abstractNumId="2" w15:restartNumberingAfterBreak="0">
    <w:nsid w:val="52ED1459"/>
    <w:multiLevelType w:val="hybridMultilevel"/>
    <w:tmpl w:val="174C476E"/>
    <w:lvl w:ilvl="0" w:tplc="D38AE7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3657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AB5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CCE3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AEE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D4B8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AB5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70DE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CEC7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169DF"/>
    <w:multiLevelType w:val="hybridMultilevel"/>
    <w:tmpl w:val="714AB730"/>
    <w:lvl w:ilvl="0" w:tplc="1EFACCC4">
      <w:start w:val="1"/>
      <w:numFmt w:val="decimal"/>
      <w:lvlText w:val="%1."/>
      <w:lvlJc w:val="left"/>
      <w:pPr>
        <w:ind w:left="1080" w:hanging="360"/>
      </w:pPr>
    </w:lvl>
    <w:lvl w:ilvl="1" w:tplc="387670FC">
      <w:start w:val="1"/>
      <w:numFmt w:val="lowerLetter"/>
      <w:lvlText w:val="%2."/>
      <w:lvlJc w:val="left"/>
      <w:pPr>
        <w:ind w:left="1800" w:hanging="360"/>
      </w:pPr>
    </w:lvl>
    <w:lvl w:ilvl="2" w:tplc="07861E9A">
      <w:start w:val="1"/>
      <w:numFmt w:val="lowerRoman"/>
      <w:lvlText w:val="%3."/>
      <w:lvlJc w:val="right"/>
      <w:pPr>
        <w:ind w:left="2520" w:hanging="180"/>
      </w:pPr>
    </w:lvl>
    <w:lvl w:ilvl="3" w:tplc="630EACD4">
      <w:start w:val="1"/>
      <w:numFmt w:val="decimal"/>
      <w:lvlText w:val="%4."/>
      <w:lvlJc w:val="left"/>
      <w:pPr>
        <w:ind w:left="3240" w:hanging="360"/>
      </w:pPr>
    </w:lvl>
    <w:lvl w:ilvl="4" w:tplc="D958803E">
      <w:start w:val="1"/>
      <w:numFmt w:val="lowerLetter"/>
      <w:lvlText w:val="%5."/>
      <w:lvlJc w:val="left"/>
      <w:pPr>
        <w:ind w:left="3960" w:hanging="360"/>
      </w:pPr>
    </w:lvl>
    <w:lvl w:ilvl="5" w:tplc="4330E708">
      <w:start w:val="1"/>
      <w:numFmt w:val="lowerRoman"/>
      <w:lvlText w:val="%6."/>
      <w:lvlJc w:val="right"/>
      <w:pPr>
        <w:ind w:left="4680" w:hanging="180"/>
      </w:pPr>
    </w:lvl>
    <w:lvl w:ilvl="6" w:tplc="D8188E60">
      <w:start w:val="1"/>
      <w:numFmt w:val="decimal"/>
      <w:lvlText w:val="%7."/>
      <w:lvlJc w:val="left"/>
      <w:pPr>
        <w:ind w:left="5400" w:hanging="360"/>
      </w:pPr>
    </w:lvl>
    <w:lvl w:ilvl="7" w:tplc="703C0A90">
      <w:start w:val="1"/>
      <w:numFmt w:val="lowerLetter"/>
      <w:lvlText w:val="%8."/>
      <w:lvlJc w:val="left"/>
      <w:pPr>
        <w:ind w:left="6120" w:hanging="360"/>
      </w:pPr>
    </w:lvl>
    <w:lvl w:ilvl="8" w:tplc="A644139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777127"/>
    <w:multiLevelType w:val="hybridMultilevel"/>
    <w:tmpl w:val="91E6CED6"/>
    <w:lvl w:ilvl="0" w:tplc="830CEAC2">
      <w:start w:val="1"/>
      <w:numFmt w:val="decimal"/>
      <w:lvlText w:val="%1."/>
      <w:lvlJc w:val="left"/>
      <w:pPr>
        <w:ind w:left="1080" w:hanging="360"/>
      </w:pPr>
    </w:lvl>
    <w:lvl w:ilvl="1" w:tplc="D9B225EE">
      <w:start w:val="1"/>
      <w:numFmt w:val="lowerLetter"/>
      <w:lvlText w:val="%2."/>
      <w:lvlJc w:val="left"/>
      <w:pPr>
        <w:ind w:left="1800" w:hanging="360"/>
      </w:pPr>
    </w:lvl>
    <w:lvl w:ilvl="2" w:tplc="9E62A202">
      <w:start w:val="1"/>
      <w:numFmt w:val="lowerRoman"/>
      <w:lvlText w:val="%3."/>
      <w:lvlJc w:val="right"/>
      <w:pPr>
        <w:ind w:left="2520" w:hanging="180"/>
      </w:pPr>
    </w:lvl>
    <w:lvl w:ilvl="3" w:tplc="A66C2754">
      <w:start w:val="1"/>
      <w:numFmt w:val="decimal"/>
      <w:lvlText w:val="%4."/>
      <w:lvlJc w:val="left"/>
      <w:pPr>
        <w:ind w:left="3240" w:hanging="360"/>
      </w:pPr>
    </w:lvl>
    <w:lvl w:ilvl="4" w:tplc="3AF2BBA2">
      <w:start w:val="1"/>
      <w:numFmt w:val="lowerLetter"/>
      <w:lvlText w:val="%5."/>
      <w:lvlJc w:val="left"/>
      <w:pPr>
        <w:ind w:left="3960" w:hanging="360"/>
      </w:pPr>
    </w:lvl>
    <w:lvl w:ilvl="5" w:tplc="D86C4562">
      <w:start w:val="1"/>
      <w:numFmt w:val="lowerRoman"/>
      <w:lvlText w:val="%6."/>
      <w:lvlJc w:val="right"/>
      <w:pPr>
        <w:ind w:left="4680" w:hanging="180"/>
      </w:pPr>
    </w:lvl>
    <w:lvl w:ilvl="6" w:tplc="3454C750">
      <w:start w:val="1"/>
      <w:numFmt w:val="decimal"/>
      <w:lvlText w:val="%7."/>
      <w:lvlJc w:val="left"/>
      <w:pPr>
        <w:ind w:left="5400" w:hanging="360"/>
      </w:pPr>
    </w:lvl>
    <w:lvl w:ilvl="7" w:tplc="ED7C67E2">
      <w:start w:val="1"/>
      <w:numFmt w:val="lowerLetter"/>
      <w:lvlText w:val="%8."/>
      <w:lvlJc w:val="left"/>
      <w:pPr>
        <w:ind w:left="6120" w:hanging="360"/>
      </w:pPr>
    </w:lvl>
    <w:lvl w:ilvl="8" w:tplc="B44C4F10">
      <w:start w:val="1"/>
      <w:numFmt w:val="lowerRoman"/>
      <w:lvlText w:val="%9."/>
      <w:lvlJc w:val="right"/>
      <w:pPr>
        <w:ind w:left="6840" w:hanging="180"/>
      </w:pPr>
    </w:lvl>
  </w:abstractNum>
  <w:num w:numId="1" w16cid:durableId="673265387">
    <w:abstractNumId w:val="2"/>
  </w:num>
  <w:num w:numId="2" w16cid:durableId="1021589276">
    <w:abstractNumId w:val="4"/>
  </w:num>
  <w:num w:numId="3" w16cid:durableId="138770009">
    <w:abstractNumId w:val="3"/>
  </w:num>
  <w:num w:numId="4" w16cid:durableId="1905603856">
    <w:abstractNumId w:val="0"/>
  </w:num>
  <w:num w:numId="5" w16cid:durableId="216204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1C3"/>
    <w:rsid w:val="005A7E20"/>
    <w:rsid w:val="00612554"/>
    <w:rsid w:val="00826CFD"/>
    <w:rsid w:val="00BB2FF3"/>
    <w:rsid w:val="00C04B5E"/>
    <w:rsid w:val="00C221C3"/>
    <w:rsid w:val="018B5C2A"/>
    <w:rsid w:val="0B7BEABE"/>
    <w:rsid w:val="12BF4AA9"/>
    <w:rsid w:val="17A3460E"/>
    <w:rsid w:val="18E8C3EC"/>
    <w:rsid w:val="1BECFEAE"/>
    <w:rsid w:val="222C7D78"/>
    <w:rsid w:val="2234DB30"/>
    <w:rsid w:val="28F615D2"/>
    <w:rsid w:val="2DF666CA"/>
    <w:rsid w:val="370DD4DA"/>
    <w:rsid w:val="38261597"/>
    <w:rsid w:val="38E0E6BB"/>
    <w:rsid w:val="3B6A16C7"/>
    <w:rsid w:val="3CD649C4"/>
    <w:rsid w:val="40F11F8D"/>
    <w:rsid w:val="42A7FEF3"/>
    <w:rsid w:val="48188987"/>
    <w:rsid w:val="4D64C9F0"/>
    <w:rsid w:val="5ADD805A"/>
    <w:rsid w:val="67333209"/>
    <w:rsid w:val="6A2B5713"/>
    <w:rsid w:val="7298B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9ADC7"/>
  <w15:docId w15:val="{C0ED0F61-3EBF-43F8-A2CB-D4B8154B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C97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97BB9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D3B"/>
  </w:style>
  <w:style w:type="character" w:customStyle="1" w:styleId="StopkaZnak">
    <w:name w:val="Stopka Znak"/>
    <w:basedOn w:val="Domylnaczcionkaakapitu"/>
    <w:link w:val="Stopka"/>
    <w:uiPriority w:val="99"/>
    <w:qFormat/>
    <w:rsid w:val="00AF3D3B"/>
  </w:style>
  <w:style w:type="character" w:customStyle="1" w:styleId="Nagwek3Znak">
    <w:name w:val="Nagłówek 3 Znak"/>
    <w:basedOn w:val="Domylnaczcionkaakapitu"/>
    <w:uiPriority w:val="9"/>
    <w:qFormat/>
    <w:rsid w:val="00A0514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uiPriority w:val="9"/>
    <w:semiHidden/>
    <w:qFormat/>
    <w:rsid w:val="00C008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0087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12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A78F4"/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97C97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FB5CD6"/>
    <w:rPr>
      <w:b/>
      <w:b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A78F4"/>
    <w:pPr>
      <w:widowControl w:val="0"/>
      <w:spacing w:after="0" w:line="240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Akapitzlist">
    <w:name w:val="List Paragraph"/>
    <w:basedOn w:val="Normalny"/>
    <w:qFormat/>
    <w:rsid w:val="006C3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12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FB5CD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nRZMjwHt/qeKRNcq+i+3D8+Leg==">CgMxLjA4AHIhMUFmRUtMejBhalJ5cHNYU0p6ZnV5QmRyNGdHSGdSZVVf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Romañczuk</dc:creator>
  <cp:lastModifiedBy>Magdalena Bujak</cp:lastModifiedBy>
  <cp:revision>4</cp:revision>
  <dcterms:created xsi:type="dcterms:W3CDTF">2025-10-21T11:37:00Z</dcterms:created>
  <dcterms:modified xsi:type="dcterms:W3CDTF">2026-02-10T13:14:00Z</dcterms:modified>
</cp:coreProperties>
</file>